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Education and Youth Development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8E0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6</w:t>
      </w:r>
      <w:r w:rsidR="00617578" w:rsidRPr="00617578">
        <w:rPr>
          <w:rFonts w:ascii="Times New Roman" w:eastAsia="Times New Roman" w:hAnsi="Times New Roman" w:cs="Times New Roman"/>
          <w:b/>
        </w:rPr>
        <w:t>, 2019</w:t>
      </w:r>
    </w:p>
    <w:p w:rsidR="00617578" w:rsidRP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4:00</w:t>
      </w:r>
      <w:r w:rsidR="00BB5C37">
        <w:rPr>
          <w:rFonts w:ascii="Times New Roman" w:eastAsia="Times New Roman" w:hAnsi="Times New Roman" w:cs="Times New Roman"/>
          <w:b/>
        </w:rPr>
        <w:t xml:space="preserve"> p</w:t>
      </w:r>
      <w:r w:rsidR="00617578" w:rsidRPr="00617578">
        <w:rPr>
          <w:rFonts w:ascii="Times New Roman" w:eastAsia="Times New Roman" w:hAnsi="Times New Roman" w:cs="Times New Roman"/>
          <w:b/>
        </w:rPr>
        <w:t>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3917D5">
        <w:rPr>
          <w:rFonts w:ascii="Times New Roman" w:eastAsia="Times New Roman" w:hAnsi="Times New Roman" w:cs="Times New Roman"/>
        </w:rPr>
        <w:t>W.C. Gentry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Betty Burney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r w:rsidR="00671E37">
        <w:rPr>
          <w:rFonts w:ascii="Times New Roman" w:eastAsia="Times New Roman" w:hAnsi="Times New Roman" w:cs="Times New Roman"/>
        </w:rPr>
        <w:t>-Excused</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Ceil Pillsbury-Schellenberg</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Warren Jones, DCPS Subject Matter Expert- Excused </w:t>
      </w:r>
    </w:p>
    <w:p w:rsidR="00BB5C37" w:rsidRPr="003917D5" w:rsidRDefault="003917D5" w:rsidP="00617578">
      <w:pPr>
        <w:spacing w:after="0" w:line="240" w:lineRule="auto"/>
        <w:rPr>
          <w:rFonts w:ascii="Times New Roman" w:eastAsia="Times New Roman" w:hAnsi="Times New Roman" w:cs="Times New Roman"/>
        </w:rPr>
      </w:pPr>
      <w:r w:rsidRPr="003917D5">
        <w:rPr>
          <w:rFonts w:ascii="Times New Roman" w:eastAsia="Times New Roman" w:hAnsi="Times New Roman" w:cs="Times New Roman"/>
        </w:rPr>
        <w:t>Brandon Griggs, Youth Subject Matter Expert</w:t>
      </w:r>
    </w:p>
    <w:p w:rsidR="003917D5" w:rsidRDefault="003917D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917D5">
        <w:rPr>
          <w:rFonts w:ascii="Times New Roman" w:eastAsia="Times New Roman" w:hAnsi="Times New Roman" w:cs="Times New Roman"/>
        </w:rPr>
        <w:t>Education and Youth Development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w:t>
      </w:r>
      <w:r w:rsidR="00671E37">
        <w:rPr>
          <w:rFonts w:ascii="Times New Roman" w:eastAsia="Times New Roman" w:hAnsi="Times New Roman" w:cs="Times New Roman"/>
        </w:rPr>
        <w:t>Carol Owens</w:t>
      </w:r>
      <w:r w:rsidR="008C5666">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and Jessica </w:t>
      </w:r>
      <w:r w:rsidR="00887512">
        <w:rPr>
          <w:rFonts w:ascii="Times New Roman" w:eastAsia="Times New Roman" w:hAnsi="Times New Roman" w:cs="Times New Roman"/>
        </w:rPr>
        <w:t>Smith</w:t>
      </w:r>
      <w:r w:rsidR="00B53395" w:rsidRPr="00B53395">
        <w:rPr>
          <w:rFonts w:ascii="Times New Roman" w:eastAsia="Times New Roman" w:hAnsi="Times New Roman" w:cs="Times New Roman"/>
        </w:rPr>
        <w:t>-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671E37">
        <w:rPr>
          <w:rFonts w:ascii="Times New Roman" w:eastAsia="Times New Roman" w:hAnsi="Times New Roman" w:cs="Times New Roman"/>
        </w:rPr>
        <w:t>4:12</w:t>
      </w:r>
      <w:r w:rsidR="005D6428">
        <w:rPr>
          <w:rFonts w:ascii="Times New Roman" w:eastAsia="Times New Roman" w:hAnsi="Times New Roman" w:cs="Times New Roman"/>
        </w:rPr>
        <w:t xml:space="preserve"> pm</w:t>
      </w:r>
    </w:p>
    <w:p w:rsidR="0010368A" w:rsidRDefault="0010368A" w:rsidP="0010368A">
      <w:pPr>
        <w:spacing w:line="240" w:lineRule="auto"/>
        <w:rPr>
          <w:rFonts w:ascii="Times New Roman" w:hAnsi="Times New Roman" w:cs="Times New Roman"/>
        </w:rPr>
      </w:pPr>
    </w:p>
    <w:p w:rsidR="0073086D" w:rsidRDefault="007A1AF2" w:rsidP="00671E37">
      <w:pPr>
        <w:spacing w:line="240" w:lineRule="auto"/>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10368A">
        <w:rPr>
          <w:rFonts w:ascii="Times New Roman" w:hAnsi="Times New Roman" w:cs="Times New Roman"/>
        </w:rPr>
        <w:t xml:space="preserve">Gentry </w:t>
      </w:r>
      <w:r w:rsidR="009A53A6">
        <w:rPr>
          <w:rFonts w:ascii="Times New Roman" w:hAnsi="Times New Roman" w:cs="Times New Roman"/>
        </w:rPr>
        <w:t xml:space="preserve">convened the meeting and </w:t>
      </w:r>
      <w:r w:rsidR="00425C11">
        <w:rPr>
          <w:rFonts w:ascii="Times New Roman" w:hAnsi="Times New Roman" w:cs="Times New Roman"/>
        </w:rPr>
        <w:t>welcomed the group</w:t>
      </w:r>
      <w:r w:rsidR="009A53A6">
        <w:rPr>
          <w:rFonts w:ascii="Times New Roman" w:hAnsi="Times New Roman" w:cs="Times New Roman"/>
        </w:rPr>
        <w:t xml:space="preserve">. </w:t>
      </w:r>
      <w:r w:rsidR="00C91836">
        <w:rPr>
          <w:rFonts w:ascii="Times New Roman" w:hAnsi="Times New Roman" w:cs="Times New Roman"/>
        </w:rPr>
        <w:t>Mr. Gentry reiterated his request to have a DCPS representative at all the subcommittee meetings, as there was not one in attendance. Chairperson Gentry reviewed the subcommittee’s mission</w:t>
      </w:r>
      <w:r w:rsidR="00322113">
        <w:rPr>
          <w:rFonts w:ascii="Times New Roman" w:hAnsi="Times New Roman" w:cs="Times New Roman"/>
        </w:rPr>
        <w:t>,</w:t>
      </w:r>
      <w:r w:rsidR="00AC5710">
        <w:rPr>
          <w:rFonts w:ascii="Times New Roman" w:hAnsi="Times New Roman" w:cs="Times New Roman"/>
        </w:rPr>
        <w:t xml:space="preserve"> </w:t>
      </w:r>
      <w:r w:rsidR="00551E33">
        <w:rPr>
          <w:rFonts w:ascii="Times New Roman" w:hAnsi="Times New Roman" w:cs="Times New Roman"/>
        </w:rPr>
        <w:t xml:space="preserve">commented on the correlation between literacy rates </w:t>
      </w:r>
      <w:r w:rsidR="00322113">
        <w:rPr>
          <w:rFonts w:ascii="Times New Roman" w:hAnsi="Times New Roman" w:cs="Times New Roman"/>
        </w:rPr>
        <w:t xml:space="preserve">and criminal behavior and </w:t>
      </w:r>
      <w:r w:rsidR="00322113">
        <w:rPr>
          <w:rFonts w:ascii="Times New Roman" w:hAnsi="Times New Roman" w:cs="Times New Roman"/>
        </w:rPr>
        <w:t xml:space="preserve">then distributed a handout </w:t>
      </w:r>
      <w:r w:rsidR="00322113">
        <w:rPr>
          <w:rFonts w:ascii="Times New Roman" w:hAnsi="Times New Roman" w:cs="Times New Roman"/>
        </w:rPr>
        <w:t>which described</w:t>
      </w:r>
      <w:r w:rsidR="00AC5710">
        <w:rPr>
          <w:rFonts w:ascii="Times New Roman" w:hAnsi="Times New Roman" w:cs="Times New Roman"/>
        </w:rPr>
        <w:t xml:space="preserve"> various programs from the Jacksonville Journey, specifically highlighting the SAIL after school and summer initiative. The SAIL program </w:t>
      </w:r>
      <w:r w:rsidR="00551E33">
        <w:rPr>
          <w:rFonts w:ascii="Times New Roman" w:hAnsi="Times New Roman" w:cs="Times New Roman"/>
        </w:rPr>
        <w:t xml:space="preserve">focused on early literacy for children in disadvantaged neighborhoods </w:t>
      </w:r>
      <w:r w:rsidR="00577FC4">
        <w:rPr>
          <w:rFonts w:ascii="Times New Roman" w:hAnsi="Times New Roman" w:cs="Times New Roman"/>
        </w:rPr>
        <w:t>in zip codes covered by the Jacksonville Journey programs</w:t>
      </w:r>
      <w:r w:rsidR="00577FC4">
        <w:rPr>
          <w:rFonts w:ascii="Times New Roman" w:hAnsi="Times New Roman" w:cs="Times New Roman"/>
        </w:rPr>
        <w:t>,</w:t>
      </w:r>
      <w:r w:rsidR="00577FC4">
        <w:rPr>
          <w:rFonts w:ascii="Times New Roman" w:hAnsi="Times New Roman" w:cs="Times New Roman"/>
        </w:rPr>
        <w:t xml:space="preserve"> </w:t>
      </w:r>
      <w:r w:rsidR="00322113">
        <w:rPr>
          <w:rFonts w:ascii="Times New Roman" w:hAnsi="Times New Roman" w:cs="Times New Roman"/>
        </w:rPr>
        <w:t>where</w:t>
      </w:r>
      <w:r w:rsidR="00577FC4">
        <w:rPr>
          <w:rFonts w:ascii="Times New Roman" w:hAnsi="Times New Roman" w:cs="Times New Roman"/>
        </w:rPr>
        <w:t xml:space="preserve"> </w:t>
      </w:r>
      <w:r w:rsidR="00322113">
        <w:rPr>
          <w:rFonts w:ascii="Times New Roman" w:hAnsi="Times New Roman" w:cs="Times New Roman"/>
        </w:rPr>
        <w:t xml:space="preserve">in some schools </w:t>
      </w:r>
      <w:r w:rsidR="00577FC4">
        <w:rPr>
          <w:rFonts w:ascii="Times New Roman" w:hAnsi="Times New Roman" w:cs="Times New Roman"/>
        </w:rPr>
        <w:t>more</w:t>
      </w:r>
      <w:r w:rsidR="00322113">
        <w:rPr>
          <w:rFonts w:ascii="Times New Roman" w:hAnsi="Times New Roman" w:cs="Times New Roman"/>
        </w:rPr>
        <w:t xml:space="preserve"> than </w:t>
      </w:r>
      <w:r w:rsidR="00551E33">
        <w:rPr>
          <w:rFonts w:ascii="Times New Roman" w:hAnsi="Times New Roman" w:cs="Times New Roman"/>
        </w:rPr>
        <w:t>75 percent of 3</w:t>
      </w:r>
      <w:r w:rsidR="00551E33" w:rsidRPr="00551E33">
        <w:rPr>
          <w:rFonts w:ascii="Times New Roman" w:hAnsi="Times New Roman" w:cs="Times New Roman"/>
          <w:vertAlign w:val="superscript"/>
        </w:rPr>
        <w:t>rd</w:t>
      </w:r>
      <w:r w:rsidR="00551E33">
        <w:rPr>
          <w:rFonts w:ascii="Times New Roman" w:hAnsi="Times New Roman" w:cs="Times New Roman"/>
          <w:vertAlign w:val="superscript"/>
        </w:rPr>
        <w:t xml:space="preserve"> </w:t>
      </w:r>
      <w:r w:rsidR="00551E33">
        <w:rPr>
          <w:rFonts w:ascii="Times New Roman" w:hAnsi="Times New Roman" w:cs="Times New Roman"/>
        </w:rPr>
        <w:t>- 5</w:t>
      </w:r>
      <w:r w:rsidR="00551E33" w:rsidRPr="00551E33">
        <w:rPr>
          <w:rFonts w:ascii="Times New Roman" w:hAnsi="Times New Roman" w:cs="Times New Roman"/>
          <w:vertAlign w:val="superscript"/>
        </w:rPr>
        <w:t>th</w:t>
      </w:r>
      <w:r w:rsidR="00551E33">
        <w:rPr>
          <w:rFonts w:ascii="Times New Roman" w:hAnsi="Times New Roman" w:cs="Times New Roman"/>
        </w:rPr>
        <w:t xml:space="preserve"> grade students </w:t>
      </w:r>
      <w:r w:rsidR="00322113">
        <w:rPr>
          <w:rFonts w:ascii="Times New Roman" w:hAnsi="Times New Roman" w:cs="Times New Roman"/>
        </w:rPr>
        <w:t>read below grade level (for example only</w:t>
      </w:r>
      <w:r w:rsidR="00551E33">
        <w:rPr>
          <w:rFonts w:ascii="Times New Roman" w:hAnsi="Times New Roman" w:cs="Times New Roman"/>
        </w:rPr>
        <w:t xml:space="preserve"> </w:t>
      </w:r>
      <w:r w:rsidR="00252C0B">
        <w:rPr>
          <w:rFonts w:ascii="Times New Roman" w:hAnsi="Times New Roman" w:cs="Times New Roman"/>
        </w:rPr>
        <w:t xml:space="preserve">13 percent  of </w:t>
      </w:r>
      <w:r w:rsidR="00551E33">
        <w:rPr>
          <w:rFonts w:ascii="Times New Roman" w:hAnsi="Times New Roman" w:cs="Times New Roman"/>
        </w:rPr>
        <w:t xml:space="preserve">George Washington Carver Elementary students </w:t>
      </w:r>
      <w:r w:rsidR="00252C0B">
        <w:rPr>
          <w:rFonts w:ascii="Times New Roman" w:hAnsi="Times New Roman" w:cs="Times New Roman"/>
        </w:rPr>
        <w:t xml:space="preserve">grades 3-5 </w:t>
      </w:r>
      <w:r w:rsidR="00551E33">
        <w:rPr>
          <w:rFonts w:ascii="Times New Roman" w:hAnsi="Times New Roman" w:cs="Times New Roman"/>
        </w:rPr>
        <w:t>were proficient in reading).</w:t>
      </w:r>
      <w:r w:rsidR="00AE77CE">
        <w:rPr>
          <w:rFonts w:ascii="Times New Roman" w:hAnsi="Times New Roman" w:cs="Times New Roman"/>
        </w:rPr>
        <w:t xml:space="preserve"> Task Force member Preston Harris commented on prioritizing summer activities for older youth, with a concentration on innovative programming and quality over quantity. The group talked about the value of evidence based programs with performance metrics. Mr. </w:t>
      </w:r>
      <w:r w:rsidR="00AE77CE">
        <w:rPr>
          <w:rFonts w:ascii="Times New Roman" w:hAnsi="Times New Roman" w:cs="Times New Roman"/>
        </w:rPr>
        <w:lastRenderedPageBreak/>
        <w:t xml:space="preserve">Harris added that new, smaller organizations struggle with this aspect, since they are just getting started. It was also said that new programs can and should </w:t>
      </w:r>
      <w:r w:rsidR="00577FC4">
        <w:rPr>
          <w:rFonts w:ascii="Times New Roman" w:hAnsi="Times New Roman" w:cs="Times New Roman"/>
        </w:rPr>
        <w:t>incorporate performance</w:t>
      </w:r>
      <w:r w:rsidR="00AE77CE">
        <w:rPr>
          <w:rFonts w:ascii="Times New Roman" w:hAnsi="Times New Roman" w:cs="Times New Roman"/>
        </w:rPr>
        <w:t xml:space="preserve"> metrics in the program design phase, as that is what makes programs evidence based. </w:t>
      </w:r>
    </w:p>
    <w:p w:rsidR="00551E33" w:rsidRDefault="00252C0B" w:rsidP="00671E37">
      <w:pPr>
        <w:spacing w:line="240" w:lineRule="auto"/>
        <w:rPr>
          <w:rFonts w:ascii="Times New Roman" w:hAnsi="Times New Roman" w:cs="Times New Roman"/>
        </w:rPr>
      </w:pPr>
      <w:r>
        <w:rPr>
          <w:rFonts w:ascii="Times New Roman" w:hAnsi="Times New Roman" w:cs="Times New Roman"/>
        </w:rPr>
        <w:t>The subcommittee members discussed the lack of teen after school activities</w:t>
      </w:r>
      <w:r w:rsidR="002520C6">
        <w:rPr>
          <w:rFonts w:ascii="Times New Roman" w:hAnsi="Times New Roman" w:cs="Times New Roman"/>
        </w:rPr>
        <w:t xml:space="preserve"> and lack of funding directed at that age group. Betty Burney</w:t>
      </w:r>
      <w:r w:rsidR="00322113">
        <w:rPr>
          <w:rFonts w:ascii="Times New Roman" w:hAnsi="Times New Roman" w:cs="Times New Roman"/>
        </w:rPr>
        <w:t xml:space="preserve"> spoke about her youth leadership organization, the “I’m a Star Foundation” in which the participating students raised more than $100,000 since 2013 for other students experiencing homelessness.  Ms. Burney also discussed the importance for teens to have a safe neighborhood place to congregate and play. </w:t>
      </w:r>
      <w:r w:rsidR="00AE77CE">
        <w:rPr>
          <w:rFonts w:ascii="Times New Roman" w:hAnsi="Times New Roman" w:cs="Times New Roman"/>
        </w:rPr>
        <w:t xml:space="preserve">The </w:t>
      </w:r>
      <w:r w:rsidR="00AE77CE" w:rsidRPr="00AE77CE">
        <w:rPr>
          <w:rFonts w:ascii="Times New Roman" w:hAnsi="Times New Roman" w:cs="Times New Roman"/>
        </w:rPr>
        <w:t>“I’m a Star Foundation”</w:t>
      </w:r>
      <w:r w:rsidR="00AE77CE">
        <w:rPr>
          <w:rFonts w:ascii="Times New Roman" w:hAnsi="Times New Roman" w:cs="Times New Roman"/>
        </w:rPr>
        <w:t xml:space="preserve"> will hold a leadership conference on March 30</w:t>
      </w:r>
      <w:r w:rsidR="00750F5A">
        <w:rPr>
          <w:rFonts w:ascii="Times New Roman" w:hAnsi="Times New Roman" w:cs="Times New Roman"/>
        </w:rPr>
        <w:t>th</w:t>
      </w:r>
      <w:r w:rsidR="00AE77CE">
        <w:rPr>
          <w:rFonts w:ascii="Times New Roman" w:hAnsi="Times New Roman" w:cs="Times New Roman"/>
        </w:rPr>
        <w:t xml:space="preserve"> at Stanton High School. </w:t>
      </w:r>
    </w:p>
    <w:p w:rsidR="00AE77CE" w:rsidRDefault="000D5C22" w:rsidP="00504113">
      <w:pPr>
        <w:spacing w:line="240" w:lineRule="auto"/>
        <w:rPr>
          <w:rFonts w:ascii="Times New Roman" w:hAnsi="Times New Roman" w:cs="Times New Roman"/>
        </w:rPr>
      </w:pPr>
      <w:r>
        <w:rPr>
          <w:rFonts w:ascii="Times New Roman" w:hAnsi="Times New Roman" w:cs="Times New Roman"/>
        </w:rPr>
        <w:t>Denise Marzullo, the</w:t>
      </w:r>
      <w:r w:rsidR="00AE77CE">
        <w:rPr>
          <w:rFonts w:ascii="Times New Roman" w:hAnsi="Times New Roman" w:cs="Times New Roman"/>
        </w:rPr>
        <w:t xml:space="preserve"> </w:t>
      </w:r>
      <w:r w:rsidR="00AE77CE" w:rsidRPr="00AE77CE">
        <w:rPr>
          <w:rFonts w:ascii="Times New Roman" w:hAnsi="Times New Roman" w:cs="Times New Roman"/>
        </w:rPr>
        <w:t>President &amp; CEO at Early Learning Coalition of Duval</w:t>
      </w:r>
      <w:r w:rsidR="00AE77CE">
        <w:rPr>
          <w:rFonts w:ascii="Times New Roman" w:hAnsi="Times New Roman" w:cs="Times New Roman"/>
        </w:rPr>
        <w:t xml:space="preserve">, explained the role of that organization.  </w:t>
      </w:r>
      <w:r w:rsidR="00504113">
        <w:rPr>
          <w:rFonts w:ascii="Times New Roman" w:hAnsi="Times New Roman" w:cs="Times New Roman"/>
        </w:rPr>
        <w:t>ELC</w:t>
      </w:r>
      <w:r w:rsidR="00504113" w:rsidRPr="00504113">
        <w:t xml:space="preserve"> </w:t>
      </w:r>
      <w:r w:rsidR="00504113">
        <w:rPr>
          <w:rFonts w:ascii="Times New Roman" w:hAnsi="Times New Roman" w:cs="Times New Roman"/>
        </w:rPr>
        <w:t>assists f</w:t>
      </w:r>
      <w:r w:rsidR="00504113" w:rsidRPr="00504113">
        <w:rPr>
          <w:rFonts w:ascii="Times New Roman" w:hAnsi="Times New Roman" w:cs="Times New Roman"/>
        </w:rPr>
        <w:t xml:space="preserve">amilies </w:t>
      </w:r>
      <w:r w:rsidR="00577FC4">
        <w:rPr>
          <w:rFonts w:ascii="Times New Roman" w:hAnsi="Times New Roman" w:cs="Times New Roman"/>
        </w:rPr>
        <w:t>with getting</w:t>
      </w:r>
      <w:r w:rsidR="00504113" w:rsidRPr="00504113">
        <w:rPr>
          <w:rFonts w:ascii="Times New Roman" w:hAnsi="Times New Roman" w:cs="Times New Roman"/>
        </w:rPr>
        <w:t xml:space="preserve"> their children into early learn</w:t>
      </w:r>
      <w:r w:rsidR="00504113">
        <w:rPr>
          <w:rFonts w:ascii="Times New Roman" w:hAnsi="Times New Roman" w:cs="Times New Roman"/>
        </w:rPr>
        <w:t>ing care, p</w:t>
      </w:r>
      <w:r w:rsidR="00504113" w:rsidRPr="00504113">
        <w:rPr>
          <w:rFonts w:ascii="Times New Roman" w:hAnsi="Times New Roman" w:cs="Times New Roman"/>
        </w:rPr>
        <w:t>rovide</w:t>
      </w:r>
      <w:r w:rsidR="00504113">
        <w:rPr>
          <w:rFonts w:ascii="Times New Roman" w:hAnsi="Times New Roman" w:cs="Times New Roman"/>
        </w:rPr>
        <w:t>s</w:t>
      </w:r>
      <w:r w:rsidR="00504113" w:rsidRPr="00504113">
        <w:rPr>
          <w:rFonts w:ascii="Times New Roman" w:hAnsi="Times New Roman" w:cs="Times New Roman"/>
        </w:rPr>
        <w:t xml:space="preserve"> c</w:t>
      </w:r>
      <w:r w:rsidR="00504113">
        <w:rPr>
          <w:rFonts w:ascii="Times New Roman" w:hAnsi="Times New Roman" w:cs="Times New Roman"/>
        </w:rPr>
        <w:t>hild care financial assistance and helps c</w:t>
      </w:r>
      <w:r w:rsidR="00504113" w:rsidRPr="00504113">
        <w:rPr>
          <w:rFonts w:ascii="Times New Roman" w:hAnsi="Times New Roman" w:cs="Times New Roman"/>
        </w:rPr>
        <w:t>hild care providers improve the quality of their early learning program</w:t>
      </w:r>
      <w:r w:rsidR="00504113">
        <w:rPr>
          <w:rFonts w:ascii="Times New Roman" w:hAnsi="Times New Roman" w:cs="Times New Roman"/>
        </w:rPr>
        <w:t>s. ELC focuses on school readiness and high quality affordable early learning for children aged 0-5 years.</w:t>
      </w:r>
      <w:r>
        <w:rPr>
          <w:rFonts w:ascii="Times New Roman" w:hAnsi="Times New Roman" w:cs="Times New Roman"/>
        </w:rPr>
        <w:t xml:space="preserve"> In Duval County, approximately 57 percent of children are “school ready” when they enter kindergarten and 70-75 percent of 4 year olds participate in the free, state funded VPK program. There was also a conversation about pre-K teacher salaries, which tend to be hourly pay rates between 8-10 dollars/hour. These low salaries can increase teacher turnover and decrease quality applicants for these teaching positions. With a dedicated revenue stream for children’s services</w:t>
      </w:r>
      <w:r w:rsidR="00EC7691">
        <w:rPr>
          <w:rFonts w:ascii="Times New Roman" w:hAnsi="Times New Roman" w:cs="Times New Roman"/>
        </w:rPr>
        <w:t xml:space="preserve"> (possibly from raising the millage rate)</w:t>
      </w:r>
      <w:r>
        <w:rPr>
          <w:rFonts w:ascii="Times New Roman" w:hAnsi="Times New Roman" w:cs="Times New Roman"/>
        </w:rPr>
        <w:t xml:space="preserve">, there could be more funding for </w:t>
      </w:r>
      <w:r w:rsidR="00EC7691">
        <w:rPr>
          <w:rFonts w:ascii="Times New Roman" w:hAnsi="Times New Roman" w:cs="Times New Roman"/>
        </w:rPr>
        <w:t xml:space="preserve">pre-K teacher </w:t>
      </w:r>
      <w:r>
        <w:rPr>
          <w:rFonts w:ascii="Times New Roman" w:hAnsi="Times New Roman" w:cs="Times New Roman"/>
        </w:rPr>
        <w:t xml:space="preserve">salaries, </w:t>
      </w:r>
      <w:r w:rsidR="00EC7691">
        <w:rPr>
          <w:rFonts w:ascii="Times New Roman" w:hAnsi="Times New Roman" w:cs="Times New Roman"/>
        </w:rPr>
        <w:t xml:space="preserve">tuition </w:t>
      </w:r>
      <w:r>
        <w:rPr>
          <w:rFonts w:ascii="Times New Roman" w:hAnsi="Times New Roman" w:cs="Times New Roman"/>
        </w:rPr>
        <w:t>scholarships</w:t>
      </w:r>
      <w:r w:rsidR="00EC7691">
        <w:rPr>
          <w:rFonts w:ascii="Times New Roman" w:hAnsi="Times New Roman" w:cs="Times New Roman"/>
        </w:rPr>
        <w:t>, extended VPK hours</w:t>
      </w:r>
      <w:r>
        <w:rPr>
          <w:rFonts w:ascii="Times New Roman" w:hAnsi="Times New Roman" w:cs="Times New Roman"/>
        </w:rPr>
        <w:t xml:space="preserve"> and childcare vouchers. </w:t>
      </w:r>
    </w:p>
    <w:p w:rsidR="00EC7691" w:rsidRDefault="00EC7691" w:rsidP="00504113">
      <w:pPr>
        <w:spacing w:line="240" w:lineRule="auto"/>
        <w:rPr>
          <w:rFonts w:ascii="Times New Roman" w:hAnsi="Times New Roman" w:cs="Times New Roman"/>
        </w:rPr>
      </w:pPr>
      <w:r>
        <w:rPr>
          <w:rFonts w:ascii="Times New Roman" w:hAnsi="Times New Roman" w:cs="Times New Roman"/>
        </w:rPr>
        <w:t xml:space="preserve">Mr. Sloan spoke briefly about the level of crime within schools, </w:t>
      </w:r>
      <w:r w:rsidR="00577FC4">
        <w:rPr>
          <w:rFonts w:ascii="Times New Roman" w:hAnsi="Times New Roman" w:cs="Times New Roman"/>
        </w:rPr>
        <w:t xml:space="preserve">citing DCPS data which reflects the </w:t>
      </w:r>
      <w:r>
        <w:rPr>
          <w:rFonts w:ascii="Times New Roman" w:hAnsi="Times New Roman" w:cs="Times New Roman"/>
        </w:rPr>
        <w:t xml:space="preserve">numerous reports annually about weapons and drugs on school grounds. Mr. Sloan advocated for more community policing and an increased level of involvement by JSO to build relationships in schools. The group talked about the importance of mentoring, which is being examined by a different subcommittee. The group also talked about funding innovative </w:t>
      </w:r>
      <w:r w:rsidR="00577FC4">
        <w:rPr>
          <w:rFonts w:ascii="Times New Roman" w:hAnsi="Times New Roman" w:cs="Times New Roman"/>
        </w:rPr>
        <w:t xml:space="preserve">children’s </w:t>
      </w:r>
      <w:r>
        <w:rPr>
          <w:rFonts w:ascii="Times New Roman" w:hAnsi="Times New Roman" w:cs="Times New Roman"/>
        </w:rPr>
        <w:t xml:space="preserve">programs </w:t>
      </w:r>
      <w:r w:rsidR="00577FC4">
        <w:rPr>
          <w:rFonts w:ascii="Times New Roman" w:hAnsi="Times New Roman" w:cs="Times New Roman"/>
        </w:rPr>
        <w:t>as opposed to</w:t>
      </w:r>
      <w:r>
        <w:rPr>
          <w:rFonts w:ascii="Times New Roman" w:hAnsi="Times New Roman" w:cs="Times New Roman"/>
        </w:rPr>
        <w:t xml:space="preserve"> the same organizations which always receive funding.</w:t>
      </w:r>
    </w:p>
    <w:p w:rsidR="007A1AF2" w:rsidRDefault="00154DDC" w:rsidP="0010368A">
      <w:pPr>
        <w:spacing w:line="240" w:lineRule="auto"/>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10368A">
        <w:rPr>
          <w:rFonts w:ascii="Times New Roman" w:hAnsi="Times New Roman" w:cs="Times New Roman"/>
        </w:rPr>
        <w:t>Gentry</w:t>
      </w:r>
      <w:r>
        <w:rPr>
          <w:rFonts w:ascii="Times New Roman" w:hAnsi="Times New Roman" w:cs="Times New Roman"/>
        </w:rPr>
        <w:t xml:space="preserve"> adjourned the meeting. </w:t>
      </w:r>
      <w:r w:rsidR="00C113BE">
        <w:rPr>
          <w:rFonts w:ascii="Times New Roman" w:hAnsi="Times New Roman" w:cs="Times New Roman"/>
        </w:rPr>
        <w:t xml:space="preserve">The next </w:t>
      </w:r>
      <w:r w:rsidR="00EC7691">
        <w:rPr>
          <w:rFonts w:ascii="Times New Roman" w:hAnsi="Times New Roman" w:cs="Times New Roman"/>
        </w:rPr>
        <w:t xml:space="preserve">Education and Youth Development </w:t>
      </w:r>
      <w:r w:rsidR="00C113BE">
        <w:rPr>
          <w:rFonts w:ascii="Times New Roman" w:hAnsi="Times New Roman" w:cs="Times New Roman"/>
        </w:rPr>
        <w:t>subcommi</w:t>
      </w:r>
      <w:r w:rsidR="004576FB">
        <w:rPr>
          <w:rFonts w:ascii="Times New Roman" w:hAnsi="Times New Roman" w:cs="Times New Roman"/>
        </w:rPr>
        <w:t xml:space="preserve">ttee meeting </w:t>
      </w:r>
      <w:r w:rsidR="00671E37">
        <w:rPr>
          <w:rFonts w:ascii="Times New Roman" w:hAnsi="Times New Roman" w:cs="Times New Roman"/>
        </w:rPr>
        <w:t xml:space="preserve">date </w:t>
      </w:r>
      <w:r w:rsidR="004576FB">
        <w:rPr>
          <w:rFonts w:ascii="Times New Roman" w:hAnsi="Times New Roman" w:cs="Times New Roman"/>
        </w:rPr>
        <w:t xml:space="preserve">will be on </w:t>
      </w:r>
      <w:r w:rsidR="00671E37">
        <w:rPr>
          <w:rFonts w:ascii="Times New Roman" w:hAnsi="Times New Roman" w:cs="Times New Roman"/>
        </w:rPr>
        <w:t>determined</w:t>
      </w:r>
      <w:r w:rsidR="00425C11">
        <w:rPr>
          <w:rFonts w:ascii="Times New Roman" w:hAnsi="Times New Roman" w:cs="Times New Roman"/>
        </w:rPr>
        <w:t xml:space="preserve"> after the full Task Force meets on March 8, 2019</w:t>
      </w:r>
      <w:r w:rsidR="00C113BE">
        <w:rPr>
          <w:rFonts w:ascii="Times New Roman" w:hAnsi="Times New Roman" w:cs="Times New Roman"/>
        </w:rPr>
        <w:t>.</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671E37">
        <w:rPr>
          <w:rFonts w:ascii="Times New Roman" w:hAnsi="Times New Roman" w:cs="Times New Roman"/>
        </w:rPr>
        <w:t>6:04</w:t>
      </w:r>
      <w:r w:rsidR="00B30500">
        <w:rPr>
          <w:rFonts w:ascii="Times New Roman" w:hAnsi="Times New Roman" w:cs="Times New Roman"/>
        </w:rPr>
        <w:t xml:space="preserve">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bookmarkStart w:id="0" w:name="_GoBack"/>
      <w:bookmarkEnd w:id="0"/>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8E0578">
        <w:rPr>
          <w:rFonts w:ascii="Times New Roman" w:hAnsi="Times New Roman" w:cs="Times New Roman"/>
        </w:rPr>
        <w:t>3.11</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10368A">
        <w:rPr>
          <w:rFonts w:ascii="Times New Roman" w:hAnsi="Times New Roman" w:cs="Times New Roman"/>
        </w:rPr>
        <w:t>Education and Youth Development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671E37">
        <w:rPr>
          <w:rFonts w:ascii="Times New Roman" w:hAnsi="Times New Roman" w:cs="Times New Roman"/>
        </w:rPr>
        <w:t>Division 3.6</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74E2E"/>
    <w:rsid w:val="000D5C22"/>
    <w:rsid w:val="0010368A"/>
    <w:rsid w:val="0010754C"/>
    <w:rsid w:val="00126EBC"/>
    <w:rsid w:val="001429DD"/>
    <w:rsid w:val="00154DDC"/>
    <w:rsid w:val="002520C6"/>
    <w:rsid w:val="00252C0B"/>
    <w:rsid w:val="00296785"/>
    <w:rsid w:val="002C6431"/>
    <w:rsid w:val="00322113"/>
    <w:rsid w:val="003368FA"/>
    <w:rsid w:val="00385954"/>
    <w:rsid w:val="003917D5"/>
    <w:rsid w:val="003F11E6"/>
    <w:rsid w:val="004047A0"/>
    <w:rsid w:val="0042331D"/>
    <w:rsid w:val="00425C11"/>
    <w:rsid w:val="004568B0"/>
    <w:rsid w:val="004576FB"/>
    <w:rsid w:val="004A13A2"/>
    <w:rsid w:val="004F2225"/>
    <w:rsid w:val="00504113"/>
    <w:rsid w:val="00551E33"/>
    <w:rsid w:val="00577FC4"/>
    <w:rsid w:val="005D6428"/>
    <w:rsid w:val="005E7030"/>
    <w:rsid w:val="00617578"/>
    <w:rsid w:val="00643226"/>
    <w:rsid w:val="00671E37"/>
    <w:rsid w:val="00684936"/>
    <w:rsid w:val="006C6157"/>
    <w:rsid w:val="0073086D"/>
    <w:rsid w:val="00750F5A"/>
    <w:rsid w:val="0077033A"/>
    <w:rsid w:val="007A1AF2"/>
    <w:rsid w:val="00887512"/>
    <w:rsid w:val="008A11B3"/>
    <w:rsid w:val="008A3D84"/>
    <w:rsid w:val="008C5666"/>
    <w:rsid w:val="008E0578"/>
    <w:rsid w:val="008E4650"/>
    <w:rsid w:val="00937F51"/>
    <w:rsid w:val="009A1E1D"/>
    <w:rsid w:val="009A53A6"/>
    <w:rsid w:val="009D4D68"/>
    <w:rsid w:val="00AC5710"/>
    <w:rsid w:val="00AE3F38"/>
    <w:rsid w:val="00AE77CE"/>
    <w:rsid w:val="00AF5B7D"/>
    <w:rsid w:val="00B30500"/>
    <w:rsid w:val="00B36FC1"/>
    <w:rsid w:val="00B460AE"/>
    <w:rsid w:val="00B53395"/>
    <w:rsid w:val="00B843E0"/>
    <w:rsid w:val="00BB5C37"/>
    <w:rsid w:val="00BE2FA2"/>
    <w:rsid w:val="00C0492A"/>
    <w:rsid w:val="00C05049"/>
    <w:rsid w:val="00C113BE"/>
    <w:rsid w:val="00C2459C"/>
    <w:rsid w:val="00C66D4D"/>
    <w:rsid w:val="00C91836"/>
    <w:rsid w:val="00D42EA8"/>
    <w:rsid w:val="00DC7304"/>
    <w:rsid w:val="00E31173"/>
    <w:rsid w:val="00E97EB5"/>
    <w:rsid w:val="00EB2387"/>
    <w:rsid w:val="00EC7691"/>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2019-03-04T16:47:00Z</cp:lastPrinted>
  <dcterms:created xsi:type="dcterms:W3CDTF">2019-03-07T15:34:00Z</dcterms:created>
  <dcterms:modified xsi:type="dcterms:W3CDTF">2019-03-11T19:36:00Z</dcterms:modified>
</cp:coreProperties>
</file>